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F7F3" w14:textId="16077714" w:rsidR="005751D4" w:rsidRPr="009E4581" w:rsidRDefault="009E4581" w:rsidP="009E4581">
      <w:r w:rsidRPr="009E4581">
        <w:t>1.</w:t>
      </w:r>
      <w:r w:rsidRPr="009E4581">
        <w:t xml:space="preserve">Os </w:t>
      </w:r>
      <w:r w:rsidRPr="009E4581">
        <w:t>três</w:t>
      </w:r>
      <w:r w:rsidRPr="009E4581">
        <w:t xml:space="preserve"> lados de um </w:t>
      </w:r>
      <w:r w:rsidRPr="009E4581">
        <w:t>triângulo</w:t>
      </w:r>
      <w:r w:rsidRPr="009E4581">
        <w:t xml:space="preserve"> ABC medem, respectivamente, 6 cm, 15 cm e 16 cm. Determine os lados de um </w:t>
      </w:r>
      <w:r w:rsidRPr="009E4581">
        <w:t>triângulo</w:t>
      </w:r>
      <w:r w:rsidRPr="009E4581">
        <w:t xml:space="preserve"> A′B′C ′ semelhante a ABC, sabendo que a </w:t>
      </w:r>
      <w:r w:rsidRPr="009E4581">
        <w:t>razão</w:t>
      </w:r>
      <w:r w:rsidRPr="009E4581">
        <w:t xml:space="preserve"> de </w:t>
      </w:r>
      <w:r w:rsidRPr="009E4581">
        <w:t>semelhança</w:t>
      </w:r>
      <w:r w:rsidRPr="009E4581">
        <w:t xml:space="preserve"> do </w:t>
      </w:r>
      <w:r w:rsidRPr="009E4581">
        <w:t>triângulo</w:t>
      </w:r>
      <w:r w:rsidRPr="009E4581">
        <w:t xml:space="preserve"> ABC para o </w:t>
      </w:r>
      <w:r w:rsidRPr="009E4581">
        <w:t>triângulo</w:t>
      </w:r>
      <w:r w:rsidRPr="009E4581">
        <w:t xml:space="preserve"> A′B′C ′ ´e igual a 4.</w:t>
      </w:r>
    </w:p>
    <w:p w14:paraId="1BD69105" w14:textId="2FFCB847" w:rsidR="009E4581" w:rsidRPr="009E4581" w:rsidRDefault="009E4581" w:rsidP="009E4581">
      <w:pPr>
        <w:pStyle w:val="PargrafodaLista"/>
      </w:pPr>
    </w:p>
    <w:p w14:paraId="7E692F2C" w14:textId="376FF190" w:rsidR="009E4581" w:rsidRPr="009E4581" w:rsidRDefault="009E4581" w:rsidP="009E4581">
      <w:pPr>
        <w:pStyle w:val="PargrafodaLista"/>
      </w:pPr>
      <w:r w:rsidRPr="009E4581">
        <w:drawing>
          <wp:anchor distT="0" distB="0" distL="114300" distR="114300" simplePos="0" relativeHeight="251658240" behindDoc="0" locked="0" layoutInCell="1" allowOverlap="1" wp14:anchorId="7D265D19" wp14:editId="56418B3F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5361940" cy="1768580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17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2FD19" w14:textId="77C3E7AD" w:rsidR="009E4581" w:rsidRPr="009E4581" w:rsidRDefault="009E4581" w:rsidP="009E4581"/>
    <w:p w14:paraId="319BC312" w14:textId="3F9760AE" w:rsidR="009E4581" w:rsidRPr="009E4581" w:rsidRDefault="009E4581" w:rsidP="009E4581"/>
    <w:p w14:paraId="2D64D691" w14:textId="10884CF9" w:rsidR="009E4581" w:rsidRPr="009E4581" w:rsidRDefault="009E4581" w:rsidP="009E4581"/>
    <w:p w14:paraId="57FDAD32" w14:textId="39EA2E9B" w:rsidR="009E4581" w:rsidRPr="009E4581" w:rsidRDefault="009E4581" w:rsidP="009E4581"/>
    <w:p w14:paraId="680AC92C" w14:textId="00D48729" w:rsidR="009E4581" w:rsidRPr="009E4581" w:rsidRDefault="009E4581" w:rsidP="009E4581"/>
    <w:p w14:paraId="7451F221" w14:textId="63614007" w:rsidR="009E4581" w:rsidRPr="009E4581" w:rsidRDefault="009E4581" w:rsidP="009E4581">
      <w:r w:rsidRPr="009E4581">
        <w:drawing>
          <wp:anchor distT="0" distB="0" distL="114300" distR="114300" simplePos="0" relativeHeight="251659264" behindDoc="0" locked="0" layoutInCell="1" allowOverlap="1" wp14:anchorId="5D967BFB" wp14:editId="103D2929">
            <wp:simplePos x="0" y="0"/>
            <wp:positionH relativeFrom="column">
              <wp:posOffset>-270510</wp:posOffset>
            </wp:positionH>
            <wp:positionV relativeFrom="paragraph">
              <wp:posOffset>301625</wp:posOffset>
            </wp:positionV>
            <wp:extent cx="5400040" cy="21170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DBD89" w14:textId="77B4850D" w:rsidR="009E4581" w:rsidRPr="009E4581" w:rsidRDefault="009E4581" w:rsidP="009E4581"/>
    <w:p w14:paraId="6B720100" w14:textId="4225CB49" w:rsidR="009E4581" w:rsidRPr="009E4581" w:rsidRDefault="009E4581" w:rsidP="009E4581"/>
    <w:p w14:paraId="1F479118" w14:textId="003CB83A" w:rsidR="009E4581" w:rsidRPr="009E4581" w:rsidRDefault="009E4581" w:rsidP="009E4581"/>
    <w:p w14:paraId="34742ACA" w14:textId="40FE198D" w:rsidR="009E4581" w:rsidRPr="009E4581" w:rsidRDefault="009E4581" w:rsidP="009E4581"/>
    <w:p w14:paraId="6F2708B7" w14:textId="47865428" w:rsidR="009E4581" w:rsidRPr="009E4581" w:rsidRDefault="009E4581" w:rsidP="009E4581"/>
    <w:p w14:paraId="07577028" w14:textId="4076580B" w:rsidR="009E4581" w:rsidRPr="009E4581" w:rsidRDefault="009E4581" w:rsidP="009E4581"/>
    <w:p w14:paraId="171C699A" w14:textId="380BF6FD" w:rsidR="009E4581" w:rsidRPr="009E4581" w:rsidRDefault="009E4581" w:rsidP="009E4581"/>
    <w:p w14:paraId="3E0F0AAC" w14:textId="62193C41" w:rsidR="009E4581" w:rsidRPr="009E4581" w:rsidRDefault="009E4581" w:rsidP="009E4581"/>
    <w:p w14:paraId="7D29664C" w14:textId="384665E6" w:rsidR="009E4581" w:rsidRPr="009E4581" w:rsidRDefault="009E4581" w:rsidP="009E4581"/>
    <w:p w14:paraId="7FBFFECB" w14:textId="5AE5163D" w:rsidR="009E4581" w:rsidRDefault="009E4581" w:rsidP="009E4581">
      <w:r w:rsidRPr="009E4581">
        <w:t>4.</w:t>
      </w:r>
      <w:r w:rsidRPr="009E4581">
        <w:t xml:space="preserve">Dois </w:t>
      </w:r>
      <w:r w:rsidRPr="009E4581">
        <w:t>triângulos</w:t>
      </w:r>
      <w:r w:rsidRPr="009E4581">
        <w:t xml:space="preserve"> semelhantes </w:t>
      </w:r>
      <w:r w:rsidRPr="009E4581">
        <w:t>têm</w:t>
      </w:r>
      <w:r w:rsidRPr="009E4581">
        <w:t xml:space="preserve"> </w:t>
      </w:r>
      <w:r w:rsidRPr="009E4581">
        <w:t>perímetros</w:t>
      </w:r>
      <w:r w:rsidRPr="009E4581">
        <w:t xml:space="preserve"> 60 cm e 48 cm. Quanto mede a altura do primeiro, sabendo-se que a altura </w:t>
      </w:r>
      <w:r w:rsidRPr="009E4581">
        <w:t>homóloga</w:t>
      </w:r>
      <w:r w:rsidRPr="009E4581">
        <w:t xml:space="preserve"> do segundo mede 9 cm?</w:t>
      </w:r>
    </w:p>
    <w:p w14:paraId="51C1124B" w14:textId="77777777" w:rsidR="00287558" w:rsidRDefault="00287558" w:rsidP="009E4581"/>
    <w:p w14:paraId="219305D1" w14:textId="468AB150" w:rsidR="00287558" w:rsidRDefault="00287558" w:rsidP="009E4581">
      <w:r w:rsidRPr="00287558">
        <w:drawing>
          <wp:anchor distT="0" distB="0" distL="114300" distR="114300" simplePos="0" relativeHeight="251660288" behindDoc="0" locked="0" layoutInCell="1" allowOverlap="1" wp14:anchorId="5F694053" wp14:editId="1027162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077534" cy="1838582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</w:t>
      </w:r>
    </w:p>
    <w:p w14:paraId="2850988D" w14:textId="6B039527" w:rsidR="00287558" w:rsidRDefault="00287558" w:rsidP="009E4581"/>
    <w:p w14:paraId="037DF4CE" w14:textId="632009DE" w:rsidR="00287558" w:rsidRDefault="00287558" w:rsidP="009E4581"/>
    <w:p w14:paraId="5F276D27" w14:textId="06935367" w:rsidR="00287558" w:rsidRDefault="00287558" w:rsidP="009E4581"/>
    <w:p w14:paraId="5CF34EEA" w14:textId="7D273F32" w:rsidR="00287558" w:rsidRDefault="00287558" w:rsidP="009E4581"/>
    <w:p w14:paraId="65B05959" w14:textId="396092A9" w:rsidR="00287558" w:rsidRDefault="00287558" w:rsidP="009E4581"/>
    <w:p w14:paraId="48E72361" w14:textId="66450CBD" w:rsidR="00287558" w:rsidRDefault="00287558" w:rsidP="009E4581"/>
    <w:p w14:paraId="020699F6" w14:textId="524D2A0A" w:rsidR="00287558" w:rsidRDefault="00287558" w:rsidP="009E4581"/>
    <w:p w14:paraId="755299E6" w14:textId="7CE6FC58" w:rsidR="00287558" w:rsidRDefault="00287558" w:rsidP="009E4581"/>
    <w:p w14:paraId="446BBC79" w14:textId="17F2EC00" w:rsidR="00287558" w:rsidRDefault="00287558" w:rsidP="009E4581">
      <w:r w:rsidRPr="00287558">
        <w:lastRenderedPageBreak/>
        <w:drawing>
          <wp:anchor distT="0" distB="0" distL="114300" distR="114300" simplePos="0" relativeHeight="251661312" behindDoc="0" locked="0" layoutInCell="1" allowOverlap="1" wp14:anchorId="3C917CC7" wp14:editId="38386DD4">
            <wp:simplePos x="0" y="0"/>
            <wp:positionH relativeFrom="column">
              <wp:posOffset>120015</wp:posOffset>
            </wp:positionH>
            <wp:positionV relativeFrom="paragraph">
              <wp:posOffset>-4445</wp:posOffset>
            </wp:positionV>
            <wp:extent cx="5400040" cy="219138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14:paraId="5D54717F" w14:textId="0B930981" w:rsidR="00287558" w:rsidRDefault="00287558" w:rsidP="009E4581"/>
    <w:p w14:paraId="22E050B7" w14:textId="12852E76" w:rsidR="00287558" w:rsidRDefault="00287558" w:rsidP="009E4581"/>
    <w:p w14:paraId="1A541E44" w14:textId="2819CF6D" w:rsidR="00287558" w:rsidRDefault="00287558" w:rsidP="009E4581"/>
    <w:p w14:paraId="01374F56" w14:textId="41EB3556" w:rsidR="00287558" w:rsidRDefault="00287558" w:rsidP="009E4581"/>
    <w:p w14:paraId="776A0CB1" w14:textId="3A75CF8C" w:rsidR="00287558" w:rsidRDefault="00287558" w:rsidP="009E4581"/>
    <w:p w14:paraId="54A80167" w14:textId="4C4ABA90" w:rsidR="00287558" w:rsidRDefault="00287558" w:rsidP="009E4581"/>
    <w:p w14:paraId="69E40099" w14:textId="6AF7E910" w:rsidR="00287558" w:rsidRDefault="00287558" w:rsidP="009E4581"/>
    <w:p w14:paraId="43B4F1D7" w14:textId="0FAE95A8" w:rsidR="00287558" w:rsidRDefault="00287558" w:rsidP="009E4581"/>
    <w:p w14:paraId="37B00BA0" w14:textId="77BAB870" w:rsidR="00287558" w:rsidRDefault="00287558" w:rsidP="009E4581"/>
    <w:p w14:paraId="51428D2F" w14:textId="71B8A86E" w:rsidR="00287558" w:rsidRDefault="00287558" w:rsidP="009E4581">
      <w:r w:rsidRPr="00287558">
        <w:drawing>
          <wp:anchor distT="0" distB="0" distL="114300" distR="114300" simplePos="0" relativeHeight="251662336" behindDoc="0" locked="0" layoutInCell="1" allowOverlap="1" wp14:anchorId="7C513A06" wp14:editId="69C2D02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248275" cy="329565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2.</w:t>
      </w:r>
    </w:p>
    <w:p w14:paraId="5422879C" w14:textId="4BB94B0E" w:rsidR="00287558" w:rsidRDefault="00287558" w:rsidP="009E4581"/>
    <w:p w14:paraId="1E813AB2" w14:textId="5EB573A3" w:rsidR="00287558" w:rsidRDefault="00287558" w:rsidP="009E4581"/>
    <w:p w14:paraId="72221E29" w14:textId="21EC04F4" w:rsidR="00287558" w:rsidRDefault="00287558" w:rsidP="009E4581"/>
    <w:p w14:paraId="7686DA6E" w14:textId="2E76AD57" w:rsidR="00287558" w:rsidRDefault="00287558" w:rsidP="009E4581"/>
    <w:p w14:paraId="19E4B45B" w14:textId="75E7C10D" w:rsidR="00287558" w:rsidRDefault="00287558" w:rsidP="009E4581"/>
    <w:p w14:paraId="56E60030" w14:textId="50A22401" w:rsidR="00287558" w:rsidRDefault="00287558" w:rsidP="009E4581"/>
    <w:p w14:paraId="774C09C9" w14:textId="3B20528A" w:rsidR="00287558" w:rsidRDefault="00287558" w:rsidP="009E4581"/>
    <w:p w14:paraId="620B4EF9" w14:textId="66E1944D" w:rsidR="00287558" w:rsidRDefault="00287558" w:rsidP="009E4581"/>
    <w:p w14:paraId="770332C0" w14:textId="50BED55A" w:rsidR="00287558" w:rsidRDefault="00287558" w:rsidP="009E4581"/>
    <w:p w14:paraId="55B0B4E0" w14:textId="77777777" w:rsidR="00287558" w:rsidRDefault="00287558" w:rsidP="009E4581"/>
    <w:p w14:paraId="7C60821B" w14:textId="4FD8C889" w:rsidR="00287558" w:rsidRDefault="00287558" w:rsidP="009E4581">
      <w:r w:rsidRPr="00287558">
        <w:drawing>
          <wp:anchor distT="0" distB="0" distL="114300" distR="114300" simplePos="0" relativeHeight="251663360" behindDoc="0" locked="0" layoutInCell="1" allowOverlap="1" wp14:anchorId="63A36EB3" wp14:editId="4C646D35">
            <wp:simplePos x="0" y="0"/>
            <wp:positionH relativeFrom="margin">
              <wp:posOffset>237490</wp:posOffset>
            </wp:positionH>
            <wp:positionV relativeFrom="paragraph">
              <wp:posOffset>283845</wp:posOffset>
            </wp:positionV>
            <wp:extent cx="5210810" cy="1533525"/>
            <wp:effectExtent l="0" t="0" r="889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4F1C8" w14:textId="66172C20" w:rsidR="00287558" w:rsidRDefault="00287558" w:rsidP="009E4581">
      <w:r>
        <w:t>3.</w:t>
      </w:r>
    </w:p>
    <w:p w14:paraId="1FFE77D3" w14:textId="63260C29" w:rsidR="00287558" w:rsidRDefault="00287558" w:rsidP="009E4581"/>
    <w:p w14:paraId="5584EB12" w14:textId="7594283E" w:rsidR="00287558" w:rsidRDefault="00287558" w:rsidP="009E4581"/>
    <w:p w14:paraId="5C926F35" w14:textId="77777777" w:rsidR="00287558" w:rsidRDefault="00287558" w:rsidP="009E4581"/>
    <w:p w14:paraId="23CECED7" w14:textId="77777777" w:rsidR="00287558" w:rsidRDefault="00287558" w:rsidP="009E4581"/>
    <w:p w14:paraId="26D7143F" w14:textId="77777777" w:rsidR="00287558" w:rsidRDefault="00287558" w:rsidP="009E4581"/>
    <w:p w14:paraId="71F23481" w14:textId="77777777" w:rsidR="00287558" w:rsidRDefault="00287558" w:rsidP="009E4581"/>
    <w:p w14:paraId="5399AE57" w14:textId="77777777" w:rsidR="00287558" w:rsidRDefault="00287558" w:rsidP="009E4581"/>
    <w:p w14:paraId="36067FB5" w14:textId="77777777" w:rsidR="00287558" w:rsidRDefault="00287558" w:rsidP="009E4581"/>
    <w:p w14:paraId="5CE95CDE" w14:textId="2B1F1C59" w:rsidR="00287558" w:rsidRDefault="00903B38" w:rsidP="009E4581">
      <w:r>
        <w:lastRenderedPageBreak/>
        <w:t>4.</w:t>
      </w:r>
      <w:r w:rsidRPr="00903B38">
        <w:drawing>
          <wp:anchor distT="0" distB="0" distL="114300" distR="114300" simplePos="0" relativeHeight="251664384" behindDoc="0" locked="0" layoutInCell="1" allowOverlap="1" wp14:anchorId="622CC595" wp14:editId="2745EB51">
            <wp:simplePos x="0" y="0"/>
            <wp:positionH relativeFrom="column">
              <wp:posOffset>110490</wp:posOffset>
            </wp:positionH>
            <wp:positionV relativeFrom="paragraph">
              <wp:posOffset>-4445</wp:posOffset>
            </wp:positionV>
            <wp:extent cx="5001260" cy="1685925"/>
            <wp:effectExtent l="0" t="0" r="889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F40E5" w14:textId="09B984BC" w:rsidR="00903B38" w:rsidRDefault="00903B38" w:rsidP="009E4581"/>
    <w:p w14:paraId="2D25D739" w14:textId="1FBE5EA8" w:rsidR="00903B38" w:rsidRDefault="00903B38" w:rsidP="009E4581"/>
    <w:p w14:paraId="6542084E" w14:textId="314577CC" w:rsidR="00903B38" w:rsidRDefault="00903B38" w:rsidP="009E4581"/>
    <w:p w14:paraId="51119052" w14:textId="29DA7102" w:rsidR="00903B38" w:rsidRDefault="00903B38" w:rsidP="009E4581"/>
    <w:p w14:paraId="3C2E1DB0" w14:textId="5035B91C" w:rsidR="00903B38" w:rsidRDefault="00903B38" w:rsidP="009E4581"/>
    <w:p w14:paraId="380B4EA6" w14:textId="24D50A3A" w:rsidR="00903B38" w:rsidRDefault="00903B38" w:rsidP="009E4581"/>
    <w:p w14:paraId="1BF61755" w14:textId="4AE9DD90" w:rsidR="00903B38" w:rsidRDefault="00903B38" w:rsidP="009E4581"/>
    <w:p w14:paraId="08E5B44F" w14:textId="0EBB191C" w:rsidR="00903B38" w:rsidRDefault="00903B38" w:rsidP="009E4581">
      <w:r w:rsidRPr="00903B38">
        <w:drawing>
          <wp:anchor distT="0" distB="0" distL="114300" distR="114300" simplePos="0" relativeHeight="251665408" behindDoc="0" locked="0" layoutInCell="1" allowOverlap="1" wp14:anchorId="08474778" wp14:editId="759944DC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4944110" cy="3971925"/>
            <wp:effectExtent l="0" t="0" r="889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E6DA6" w14:textId="06E15D0B" w:rsidR="00903B38" w:rsidRPr="009E4581" w:rsidRDefault="00903B38" w:rsidP="009E4581">
      <w:r>
        <w:t>5.</w:t>
      </w:r>
      <w:bookmarkStart w:id="0" w:name="_GoBack"/>
      <w:bookmarkEnd w:id="0"/>
    </w:p>
    <w:sectPr w:rsidR="00903B38" w:rsidRPr="009E4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A33"/>
    <w:multiLevelType w:val="hybridMultilevel"/>
    <w:tmpl w:val="77D23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1"/>
    <w:rsid w:val="00287558"/>
    <w:rsid w:val="005751D4"/>
    <w:rsid w:val="00903B38"/>
    <w:rsid w:val="009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C6F9"/>
  <w15:chartTrackingRefBased/>
  <w15:docId w15:val="{0AB503E3-55E2-4D41-93B6-F083CCAD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Meireles de Melo</dc:creator>
  <cp:keywords/>
  <dc:description/>
  <cp:lastModifiedBy>João Batista Meireles de Melo</cp:lastModifiedBy>
  <cp:revision>1</cp:revision>
  <dcterms:created xsi:type="dcterms:W3CDTF">2020-03-23T18:34:00Z</dcterms:created>
  <dcterms:modified xsi:type="dcterms:W3CDTF">2020-03-23T19:00:00Z</dcterms:modified>
</cp:coreProperties>
</file>